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32B95" w14:textId="03DCE359" w:rsidR="00BD7C13" w:rsidRPr="00BD7C13" w:rsidRDefault="00BD7C13" w:rsidP="00B56BBE">
      <w:pPr>
        <w:pStyle w:val="Titre2"/>
        <w:jc w:val="right"/>
        <w:rPr>
          <w:b/>
          <w:bCs/>
        </w:rPr>
      </w:pPr>
      <w:r w:rsidRPr="00BD7C13">
        <w:rPr>
          <w:b/>
          <w:bCs/>
        </w:rPr>
        <w:t>ANNEXE 1</w:t>
      </w:r>
    </w:p>
    <w:p w14:paraId="55809F78" w14:textId="77777777" w:rsidR="00BD7C13" w:rsidRDefault="00BD7C13" w:rsidP="00BD7C13">
      <w:pPr>
        <w:pStyle w:val="Titre2"/>
        <w:jc w:val="both"/>
      </w:pPr>
    </w:p>
    <w:p w14:paraId="24DD0C1B" w14:textId="4C0A7D23" w:rsidR="00BD7C13" w:rsidRDefault="00BD7C13" w:rsidP="00BD7C13">
      <w:pPr>
        <w:pStyle w:val="Titre2"/>
        <w:jc w:val="both"/>
      </w:pPr>
      <w:r>
        <w:t xml:space="preserve">Appel à projets pour soutenir les établissements de la branche des services de l’automobile proposant des formations dans le domaine des véhicules utilitaires et industriels  </w:t>
      </w:r>
    </w:p>
    <w:p w14:paraId="496F7D35" w14:textId="5A95BFE9" w:rsidR="00BD7C13" w:rsidRDefault="00BD7C13" w:rsidP="00BD7C13"/>
    <w:p w14:paraId="5591B295" w14:textId="5B00DDB6" w:rsidR="00B56BBE" w:rsidRPr="00BA715C" w:rsidRDefault="00B56BBE" w:rsidP="00BA715C">
      <w:pPr>
        <w:spacing w:after="60" w:line="257" w:lineRule="auto"/>
        <w:jc w:val="center"/>
        <w:rPr>
          <w:b/>
          <w:bCs/>
          <w:caps/>
          <w:sz w:val="24"/>
          <w:szCs w:val="24"/>
          <w:u w:val="single"/>
        </w:rPr>
      </w:pPr>
      <w:r w:rsidRPr="00BA715C">
        <w:rPr>
          <w:b/>
          <w:bCs/>
          <w:caps/>
          <w:sz w:val="24"/>
          <w:szCs w:val="24"/>
          <w:u w:val="single"/>
        </w:rPr>
        <w:t>Projet et actions de développement des formations VUI</w:t>
      </w:r>
    </w:p>
    <w:p w14:paraId="7D5E5F26" w14:textId="0FB54579" w:rsidR="00BA715C" w:rsidRPr="00BA715C" w:rsidRDefault="00BA715C" w:rsidP="00BA715C">
      <w:pPr>
        <w:jc w:val="center"/>
        <w:rPr>
          <w:i/>
          <w:iCs/>
          <w:color w:val="FF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6BBE" w:rsidRPr="00B56BBE" w14:paraId="06CBECDC" w14:textId="77777777" w:rsidTr="00B56BBE">
        <w:tc>
          <w:tcPr>
            <w:tcW w:w="9062" w:type="dxa"/>
          </w:tcPr>
          <w:p w14:paraId="5FBA3D3B" w14:textId="6429CBE5" w:rsidR="00B56BBE" w:rsidRPr="00B56BBE" w:rsidRDefault="00B56BBE" w:rsidP="00BA715C">
            <w:pPr>
              <w:pStyle w:val="Paragraphedeliste"/>
              <w:numPr>
                <w:ilvl w:val="0"/>
                <w:numId w:val="4"/>
              </w:numPr>
              <w:ind w:left="284" w:hanging="227"/>
            </w:pPr>
            <w:r>
              <w:t>Projet pédagogique et utilisation potentielle du matériel et équipement dans les formations BTS VTR et CQP VUI (20 points max.)</w:t>
            </w:r>
          </w:p>
        </w:tc>
      </w:tr>
      <w:tr w:rsidR="00B56BBE" w:rsidRPr="00B56BBE" w14:paraId="387930B8" w14:textId="77777777" w:rsidTr="00B56BBE">
        <w:tc>
          <w:tcPr>
            <w:tcW w:w="9062" w:type="dxa"/>
          </w:tcPr>
          <w:p w14:paraId="3E5063C5" w14:textId="77777777" w:rsidR="00B56BBE" w:rsidRDefault="00B56BBE" w:rsidP="00BA715C">
            <w:pPr>
              <w:jc w:val="both"/>
            </w:pPr>
          </w:p>
          <w:p w14:paraId="67FA9800" w14:textId="77777777" w:rsidR="00B56BBE" w:rsidRDefault="00B56BBE" w:rsidP="00BA715C">
            <w:pPr>
              <w:jc w:val="both"/>
            </w:pPr>
          </w:p>
          <w:p w14:paraId="69B8C0B8" w14:textId="2FCF2C53" w:rsidR="00B56BBE" w:rsidRDefault="00B56BBE" w:rsidP="00BA715C">
            <w:pPr>
              <w:jc w:val="both"/>
            </w:pPr>
          </w:p>
          <w:p w14:paraId="39E42C24" w14:textId="77777777" w:rsidR="00BA715C" w:rsidRDefault="00BA715C" w:rsidP="00BA715C">
            <w:pPr>
              <w:jc w:val="both"/>
            </w:pPr>
          </w:p>
          <w:p w14:paraId="212B818F" w14:textId="46564DBE" w:rsidR="00B56BBE" w:rsidRDefault="00B56BBE" w:rsidP="00BA715C">
            <w:pPr>
              <w:jc w:val="both"/>
            </w:pPr>
          </w:p>
          <w:p w14:paraId="77F15659" w14:textId="77777777" w:rsidR="00BA715C" w:rsidRDefault="00BA715C" w:rsidP="00BA715C">
            <w:pPr>
              <w:jc w:val="both"/>
            </w:pPr>
          </w:p>
          <w:p w14:paraId="71555BAE" w14:textId="77777777" w:rsidR="00B56BBE" w:rsidRDefault="00B56BBE" w:rsidP="00BA715C">
            <w:pPr>
              <w:jc w:val="both"/>
            </w:pPr>
          </w:p>
          <w:p w14:paraId="26C1F762" w14:textId="031595BE" w:rsidR="00B56BBE" w:rsidRDefault="00B56BBE" w:rsidP="00BA715C">
            <w:pPr>
              <w:jc w:val="both"/>
            </w:pPr>
          </w:p>
          <w:p w14:paraId="6E1E416F" w14:textId="77777777" w:rsidR="00BA715C" w:rsidRDefault="00BA715C" w:rsidP="00BA715C">
            <w:pPr>
              <w:jc w:val="both"/>
            </w:pPr>
          </w:p>
          <w:p w14:paraId="714360F3" w14:textId="77777777" w:rsidR="00B56BBE" w:rsidRDefault="00B56BBE" w:rsidP="00BA715C">
            <w:pPr>
              <w:jc w:val="both"/>
            </w:pPr>
          </w:p>
          <w:p w14:paraId="584A6107" w14:textId="7A3C2AD0" w:rsidR="00B56BBE" w:rsidRPr="00B56BBE" w:rsidRDefault="00B56BBE" w:rsidP="005272C9"/>
        </w:tc>
      </w:tr>
      <w:tr w:rsidR="00B56BBE" w:rsidRPr="00B56BBE" w14:paraId="19244F5C" w14:textId="77777777" w:rsidTr="00B56BBE">
        <w:tc>
          <w:tcPr>
            <w:tcW w:w="9062" w:type="dxa"/>
          </w:tcPr>
          <w:p w14:paraId="1C4EE142" w14:textId="7E285AC4" w:rsidR="00B56BBE" w:rsidRPr="00B56BBE" w:rsidRDefault="00B56BBE" w:rsidP="00BA715C">
            <w:pPr>
              <w:pStyle w:val="Paragraphedeliste"/>
              <w:numPr>
                <w:ilvl w:val="0"/>
                <w:numId w:val="4"/>
              </w:numPr>
              <w:ind w:left="284" w:hanging="227"/>
            </w:pPr>
            <w:r>
              <w:t>Projet de développement des formations VUI sur le site candidat en lien avec le projet général de l’établissement (20 points max</w:t>
            </w:r>
            <w:r w:rsidR="00BA715C">
              <w:t>.)</w:t>
            </w:r>
          </w:p>
        </w:tc>
      </w:tr>
      <w:tr w:rsidR="00B56BBE" w:rsidRPr="00B56BBE" w14:paraId="618C5F63" w14:textId="77777777" w:rsidTr="00B56BBE">
        <w:tc>
          <w:tcPr>
            <w:tcW w:w="9062" w:type="dxa"/>
          </w:tcPr>
          <w:p w14:paraId="34E15582" w14:textId="77777777" w:rsidR="00B56BBE" w:rsidRDefault="00B56BBE" w:rsidP="00BA715C">
            <w:pPr>
              <w:jc w:val="both"/>
            </w:pPr>
          </w:p>
          <w:p w14:paraId="0B307D59" w14:textId="77777777" w:rsidR="00B56BBE" w:rsidRDefault="00B56BBE" w:rsidP="00BA715C">
            <w:pPr>
              <w:jc w:val="both"/>
            </w:pPr>
          </w:p>
          <w:p w14:paraId="283B6D6B" w14:textId="008A9CDB" w:rsidR="00B56BBE" w:rsidRDefault="00B56BBE" w:rsidP="00BA715C">
            <w:pPr>
              <w:jc w:val="both"/>
            </w:pPr>
          </w:p>
          <w:p w14:paraId="60B02F3C" w14:textId="77777777" w:rsidR="00BA715C" w:rsidRDefault="00BA715C" w:rsidP="00BA715C">
            <w:pPr>
              <w:jc w:val="both"/>
            </w:pPr>
          </w:p>
          <w:p w14:paraId="03ECCDFB" w14:textId="77059BAF" w:rsidR="00B56BBE" w:rsidRDefault="00B56BBE" w:rsidP="00BA715C">
            <w:pPr>
              <w:jc w:val="both"/>
            </w:pPr>
          </w:p>
          <w:p w14:paraId="2D327093" w14:textId="77777777" w:rsidR="00BA715C" w:rsidRDefault="00BA715C" w:rsidP="00BA715C">
            <w:pPr>
              <w:jc w:val="both"/>
            </w:pPr>
          </w:p>
          <w:p w14:paraId="63595306" w14:textId="77777777" w:rsidR="00BA715C" w:rsidRDefault="00BA715C" w:rsidP="00BA715C">
            <w:pPr>
              <w:jc w:val="both"/>
            </w:pPr>
          </w:p>
          <w:p w14:paraId="4CE9E8B7" w14:textId="77777777" w:rsidR="00B56BBE" w:rsidRDefault="00B56BBE" w:rsidP="00BA715C">
            <w:pPr>
              <w:jc w:val="both"/>
            </w:pPr>
          </w:p>
          <w:p w14:paraId="219FF3D9" w14:textId="77777777" w:rsidR="00B56BBE" w:rsidRDefault="00B56BBE" w:rsidP="00BA715C">
            <w:pPr>
              <w:jc w:val="both"/>
            </w:pPr>
          </w:p>
          <w:p w14:paraId="7D0ED1A2" w14:textId="77777777" w:rsidR="00B56BBE" w:rsidRDefault="00B56BBE" w:rsidP="00BA715C">
            <w:pPr>
              <w:jc w:val="both"/>
            </w:pPr>
          </w:p>
          <w:p w14:paraId="2105409C" w14:textId="105A8E39" w:rsidR="00B56BBE" w:rsidRPr="00B56BBE" w:rsidRDefault="00B56BBE" w:rsidP="005272C9"/>
        </w:tc>
      </w:tr>
      <w:tr w:rsidR="00B56BBE" w:rsidRPr="00B56BBE" w14:paraId="2ABEB850" w14:textId="77777777" w:rsidTr="00B56BBE">
        <w:tc>
          <w:tcPr>
            <w:tcW w:w="9062" w:type="dxa"/>
          </w:tcPr>
          <w:p w14:paraId="61343413" w14:textId="004D3D18" w:rsidR="00B56BBE" w:rsidRPr="00B56BBE" w:rsidRDefault="00B56BBE" w:rsidP="00BA715C">
            <w:pPr>
              <w:pStyle w:val="Paragraphedeliste"/>
              <w:numPr>
                <w:ilvl w:val="0"/>
                <w:numId w:val="4"/>
              </w:numPr>
              <w:ind w:left="284" w:hanging="227"/>
            </w:pPr>
            <w:r>
              <w:t>Actions mises en œuvre au cours des trois dernières années (2020, 2021, 2022) pour favoriser le développement des formations VUI sur le site candidat (10 points max.)</w:t>
            </w:r>
          </w:p>
        </w:tc>
      </w:tr>
      <w:tr w:rsidR="00B56BBE" w:rsidRPr="00B56BBE" w14:paraId="43BE7D12" w14:textId="77777777" w:rsidTr="00B56BBE">
        <w:tc>
          <w:tcPr>
            <w:tcW w:w="9062" w:type="dxa"/>
          </w:tcPr>
          <w:p w14:paraId="0DD6C87F" w14:textId="77777777" w:rsidR="00B56BBE" w:rsidRDefault="00B56BBE" w:rsidP="00BA715C">
            <w:pPr>
              <w:jc w:val="both"/>
            </w:pPr>
          </w:p>
          <w:p w14:paraId="54D1D786" w14:textId="77777777" w:rsidR="00B56BBE" w:rsidRDefault="00B56BBE" w:rsidP="00BA715C">
            <w:pPr>
              <w:jc w:val="both"/>
            </w:pPr>
          </w:p>
          <w:p w14:paraId="46556B95" w14:textId="77777777" w:rsidR="00B56BBE" w:rsidRDefault="00B56BBE" w:rsidP="00BA715C">
            <w:pPr>
              <w:jc w:val="both"/>
            </w:pPr>
          </w:p>
          <w:p w14:paraId="506658DB" w14:textId="74D2F39B" w:rsidR="00B56BBE" w:rsidRDefault="00B56BBE" w:rsidP="00BA715C">
            <w:pPr>
              <w:jc w:val="both"/>
            </w:pPr>
          </w:p>
          <w:p w14:paraId="5BD87239" w14:textId="19A2EAB9" w:rsidR="00BA715C" w:rsidRDefault="00BA715C" w:rsidP="00BA715C">
            <w:pPr>
              <w:jc w:val="both"/>
            </w:pPr>
          </w:p>
          <w:p w14:paraId="1A1371E8" w14:textId="77777777" w:rsidR="00BA715C" w:rsidRDefault="00BA715C" w:rsidP="00BA715C">
            <w:pPr>
              <w:jc w:val="both"/>
            </w:pPr>
          </w:p>
          <w:p w14:paraId="407BD007" w14:textId="77777777" w:rsidR="00BA715C" w:rsidRDefault="00BA715C" w:rsidP="00BA715C">
            <w:pPr>
              <w:jc w:val="both"/>
            </w:pPr>
          </w:p>
          <w:p w14:paraId="1B371CE8" w14:textId="77777777" w:rsidR="00B56BBE" w:rsidRDefault="00B56BBE" w:rsidP="00BA715C">
            <w:pPr>
              <w:jc w:val="both"/>
            </w:pPr>
          </w:p>
          <w:p w14:paraId="7CFF98BC" w14:textId="77777777" w:rsidR="00B56BBE" w:rsidRDefault="00B56BBE" w:rsidP="00BA715C">
            <w:pPr>
              <w:jc w:val="both"/>
            </w:pPr>
          </w:p>
          <w:p w14:paraId="56DDB4A0" w14:textId="77777777" w:rsidR="00B56BBE" w:rsidRDefault="00B56BBE" w:rsidP="00BA715C">
            <w:pPr>
              <w:jc w:val="both"/>
            </w:pPr>
          </w:p>
          <w:p w14:paraId="71B18EC1" w14:textId="74936D86" w:rsidR="00B56BBE" w:rsidRPr="00B56BBE" w:rsidRDefault="00B56BBE" w:rsidP="005272C9"/>
        </w:tc>
      </w:tr>
    </w:tbl>
    <w:p w14:paraId="3A3EAE38" w14:textId="27875AEF" w:rsidR="00105CEF" w:rsidRDefault="00105CEF"/>
    <w:sectPr w:rsidR="00105CEF" w:rsidSect="00BA715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6757"/>
    <w:multiLevelType w:val="hybridMultilevel"/>
    <w:tmpl w:val="B1466E7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54AB6"/>
    <w:multiLevelType w:val="hybridMultilevel"/>
    <w:tmpl w:val="6B949EC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C3586"/>
    <w:multiLevelType w:val="hybridMultilevel"/>
    <w:tmpl w:val="B1466E7A"/>
    <w:lvl w:ilvl="0" w:tplc="A8CE53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B6E4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36498848">
    <w:abstractNumId w:val="2"/>
  </w:num>
  <w:num w:numId="2" w16cid:durableId="18794652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1699791">
    <w:abstractNumId w:val="0"/>
  </w:num>
  <w:num w:numId="4" w16cid:durableId="1406803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13"/>
    <w:rsid w:val="00105CEF"/>
    <w:rsid w:val="00A51B23"/>
    <w:rsid w:val="00B56BBE"/>
    <w:rsid w:val="00B83D06"/>
    <w:rsid w:val="00BA715C"/>
    <w:rsid w:val="00BD7C13"/>
    <w:rsid w:val="00FA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642E"/>
  <w15:chartTrackingRefBased/>
  <w15:docId w15:val="{695B1162-4A08-4DE9-BC02-582FE34D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D7C1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BD7C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BD7C13"/>
    <w:pPr>
      <w:ind w:left="720"/>
      <w:contextualSpacing/>
    </w:pPr>
  </w:style>
  <w:style w:type="table" w:styleId="Grilledutableau">
    <w:name w:val="Table Grid"/>
    <w:basedOn w:val="TableauNormal"/>
    <w:uiPriority w:val="39"/>
    <w:rsid w:val="00B56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600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AUSSERRE</dc:creator>
  <cp:keywords/>
  <dc:description/>
  <cp:lastModifiedBy>Andreas GABRIEL</cp:lastModifiedBy>
  <cp:revision>6</cp:revision>
  <dcterms:created xsi:type="dcterms:W3CDTF">2022-10-18T07:00:00Z</dcterms:created>
  <dcterms:modified xsi:type="dcterms:W3CDTF">2022-10-18T08:38:00Z</dcterms:modified>
</cp:coreProperties>
</file>