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30997" w14:textId="4A4565EE" w:rsidR="00020A1C" w:rsidRDefault="00020A1C" w:rsidP="00020A1C">
      <w:pPr>
        <w:pStyle w:val="Titre2"/>
      </w:pPr>
      <w:r>
        <w:t>Renseignement de l'outil CFA : informations complémentaires</w:t>
      </w:r>
      <w:r w:rsidR="00DD1391">
        <w:t xml:space="preserve"> pour les candidatures de CFA "tête de réseau / multisites"</w:t>
      </w:r>
    </w:p>
    <w:p w14:paraId="3B7DE291" w14:textId="06FF0E7C" w:rsidR="000853A8" w:rsidRDefault="00020A1C" w:rsidP="008751E0">
      <w:pPr>
        <w:spacing w:before="120"/>
      </w:pPr>
      <w:r>
        <w:t>Vous êtes un CFA "tête de réseau / multisites"</w:t>
      </w:r>
      <w:r w:rsidR="00550335">
        <w:t xml:space="preserve"> et vous candidatez pour tout ou partie des sites de votre CFA</w:t>
      </w:r>
      <w:r w:rsidR="00DC218D">
        <w:t>,</w:t>
      </w:r>
      <w:r w:rsidR="00550335">
        <w:t xml:space="preserve"> </w:t>
      </w:r>
      <w:bookmarkStart w:id="0" w:name="_GoBack"/>
      <w:bookmarkEnd w:id="0"/>
      <w:r w:rsidR="000853A8">
        <w:t>vous pouvez :</w:t>
      </w:r>
    </w:p>
    <w:p w14:paraId="34051F76" w14:textId="7E3C3257" w:rsidR="000853A8" w:rsidRDefault="000853A8" w:rsidP="00DA71E7">
      <w:pPr>
        <w:pStyle w:val="Paragraphedeliste"/>
        <w:numPr>
          <w:ilvl w:val="0"/>
          <w:numId w:val="5"/>
        </w:numPr>
        <w:spacing w:after="0"/>
        <w:ind w:left="714" w:hanging="357"/>
      </w:pPr>
      <w:r>
        <w:t>Soit déposer un</w:t>
      </w:r>
      <w:r w:rsidR="00542C61">
        <w:t xml:space="preserve"> seul dossier de </w:t>
      </w:r>
      <w:r>
        <w:t>candidature pour l'ensemble des sites</w:t>
      </w:r>
      <w:r w:rsidR="00550335">
        <w:t xml:space="preserve"> </w:t>
      </w:r>
      <w:r w:rsidR="004301DE">
        <w:t>que v</w:t>
      </w:r>
      <w:r w:rsidR="00542C61">
        <w:t>ous retenez</w:t>
      </w:r>
    </w:p>
    <w:p w14:paraId="782094A4" w14:textId="7C038049" w:rsidR="00DD1391" w:rsidRDefault="000853A8" w:rsidP="00DA71E7">
      <w:pPr>
        <w:pStyle w:val="Paragraphedeliste"/>
        <w:numPr>
          <w:ilvl w:val="0"/>
          <w:numId w:val="5"/>
        </w:numPr>
        <w:spacing w:after="0"/>
        <w:ind w:left="714" w:hanging="357"/>
      </w:pPr>
      <w:r>
        <w:t xml:space="preserve">Soit </w:t>
      </w:r>
      <w:r w:rsidR="00D069BA">
        <w:t>déposer plusieurs</w:t>
      </w:r>
      <w:r w:rsidR="00542C61">
        <w:t xml:space="preserve"> dossiers de</w:t>
      </w:r>
      <w:r w:rsidR="00D069BA">
        <w:t xml:space="preserve"> candidatures (une pour chacun des sites</w:t>
      </w:r>
      <w:r w:rsidR="00E63282">
        <w:t xml:space="preserve"> que vous sélectionnez</w:t>
      </w:r>
      <w:r w:rsidR="00D069BA">
        <w:t>)</w:t>
      </w:r>
      <w:r w:rsidR="00290C00">
        <w:t>.</w:t>
      </w:r>
    </w:p>
    <w:p w14:paraId="537BE7DB" w14:textId="5DBC5297" w:rsidR="00DD1391" w:rsidRPr="00C52233" w:rsidRDefault="00DD1391" w:rsidP="00DA71E7">
      <w:pPr>
        <w:spacing w:before="160"/>
      </w:pPr>
      <w:r w:rsidRPr="00C52233">
        <w:t>Règle générale : les données à communiquer concernent le</w:t>
      </w:r>
      <w:r w:rsidR="008751E0" w:rsidRPr="00C52233">
        <w:t>(s)</w:t>
      </w:r>
      <w:r w:rsidRPr="00C52233">
        <w:t xml:space="preserve"> site</w:t>
      </w:r>
      <w:r w:rsidR="008751E0" w:rsidRPr="00C52233">
        <w:t>(</w:t>
      </w:r>
      <w:r w:rsidRPr="00C52233">
        <w:t>s</w:t>
      </w:r>
      <w:r w:rsidR="008751E0" w:rsidRPr="00C52233">
        <w:t>)</w:t>
      </w:r>
      <w:r w:rsidRPr="00C52233">
        <w:t xml:space="preserve"> du CFA concerné</w:t>
      </w:r>
      <w:r w:rsidR="008751E0" w:rsidRPr="00C52233">
        <w:t>(</w:t>
      </w:r>
      <w:r w:rsidRPr="00C52233">
        <w:t>s</w:t>
      </w:r>
      <w:r w:rsidR="008751E0" w:rsidRPr="00C52233">
        <w:t>)</w:t>
      </w:r>
      <w:r w:rsidRPr="00C52233">
        <w:t xml:space="preserve"> par la candidature</w:t>
      </w:r>
      <w:r w:rsidR="00AC0A93">
        <w:t>.</w:t>
      </w:r>
    </w:p>
    <w:p w14:paraId="5D57474F" w14:textId="322035D6" w:rsidR="00DD1391" w:rsidRPr="002543AB" w:rsidRDefault="00290C00" w:rsidP="008751E0">
      <w:pPr>
        <w:rPr>
          <w:i/>
          <w:iCs/>
        </w:rPr>
      </w:pPr>
      <w:r w:rsidRPr="002543AB">
        <w:rPr>
          <w:i/>
          <w:iCs/>
        </w:rPr>
        <w:t xml:space="preserve">Pour mémoire : les sites concernés par la candidature </w:t>
      </w:r>
      <w:r w:rsidR="002543AB">
        <w:rPr>
          <w:i/>
          <w:iCs/>
        </w:rPr>
        <w:t>doiven</w:t>
      </w:r>
      <w:r w:rsidRPr="002543AB">
        <w:rPr>
          <w:i/>
          <w:iCs/>
        </w:rPr>
        <w:t>t</w:t>
      </w:r>
      <w:r w:rsidR="002543AB">
        <w:rPr>
          <w:i/>
          <w:iCs/>
        </w:rPr>
        <w:t xml:space="preserve"> être</w:t>
      </w:r>
      <w:r w:rsidRPr="002543AB">
        <w:rPr>
          <w:i/>
          <w:iCs/>
        </w:rPr>
        <w:t xml:space="preserve"> </w:t>
      </w:r>
      <w:r w:rsidR="00DD1391">
        <w:rPr>
          <w:i/>
          <w:iCs/>
        </w:rPr>
        <w:t>identifi</w:t>
      </w:r>
      <w:r w:rsidRPr="002543AB">
        <w:rPr>
          <w:i/>
          <w:iCs/>
        </w:rPr>
        <w:t>és dans la note de synthèse</w:t>
      </w:r>
      <w:r w:rsidR="00B0151B">
        <w:rPr>
          <w:i/>
          <w:iCs/>
        </w:rPr>
        <w:t>.</w:t>
      </w:r>
    </w:p>
    <w:p w14:paraId="5DC8ECCD" w14:textId="2389C895" w:rsidR="000817CE" w:rsidRDefault="00DD1391" w:rsidP="008751E0">
      <w:pPr>
        <w:pStyle w:val="Titre2"/>
      </w:pPr>
      <w:r>
        <w:t xml:space="preserve">Partie 1 : identification du CFA / </w:t>
      </w:r>
      <w:r w:rsidR="00290C00">
        <w:t>Les effectifs apprenti</w:t>
      </w:r>
      <w:r w:rsidR="00BD7B46">
        <w:t>s et CQP</w:t>
      </w:r>
      <w:r w:rsidR="00290C00">
        <w:t xml:space="preserve"> en formation Auto-Moto-Cycles Véhicules industriels :</w:t>
      </w:r>
      <w:r w:rsidR="002543AB">
        <w:t xml:space="preserve"> </w:t>
      </w:r>
    </w:p>
    <w:p w14:paraId="09C5031D" w14:textId="77777777" w:rsidR="00DD1391" w:rsidRDefault="00505C55" w:rsidP="008751E0">
      <w:pPr>
        <w:pStyle w:val="Titre3"/>
        <w:spacing w:before="120"/>
      </w:pPr>
      <w:r>
        <w:t>Tableau 1 : effectif</w:t>
      </w:r>
      <w:r w:rsidR="00DD1391">
        <w:t>s apprentis</w:t>
      </w:r>
      <w:r>
        <w:t xml:space="preserve"> par niveau </w:t>
      </w:r>
      <w:r w:rsidR="00DD1391">
        <w:t xml:space="preserve">et </w:t>
      </w:r>
      <w:r>
        <w:t xml:space="preserve">par domaine : </w:t>
      </w:r>
    </w:p>
    <w:p w14:paraId="6A121994" w14:textId="27177CF3" w:rsidR="00505C55" w:rsidRDefault="00DD1391" w:rsidP="00290C00">
      <w:r>
        <w:t>S</w:t>
      </w:r>
      <w:r w:rsidR="00290C00">
        <w:t>ont à considérer les effectifs d</w:t>
      </w:r>
      <w:r>
        <w:t>u(</w:t>
      </w:r>
      <w:r w:rsidR="00290C00">
        <w:t>es</w:t>
      </w:r>
      <w:r>
        <w:t>)</w:t>
      </w:r>
      <w:r w:rsidR="00290C00">
        <w:t xml:space="preserve"> site</w:t>
      </w:r>
      <w:r>
        <w:t>(</w:t>
      </w:r>
      <w:r w:rsidR="00290C00">
        <w:t>s</w:t>
      </w:r>
      <w:r>
        <w:t>)</w:t>
      </w:r>
      <w:r w:rsidR="00290C00">
        <w:t xml:space="preserve"> concerné</w:t>
      </w:r>
      <w:r>
        <w:t>(</w:t>
      </w:r>
      <w:r w:rsidR="00290C00">
        <w:t>s</w:t>
      </w:r>
      <w:r>
        <w:t>)</w:t>
      </w:r>
      <w:r w:rsidR="00290C00">
        <w:t xml:space="preserve"> par la candidature</w:t>
      </w:r>
      <w:r w:rsidR="00505C55">
        <w:t>.</w:t>
      </w:r>
    </w:p>
    <w:p w14:paraId="536C2AC0" w14:textId="771524BC" w:rsidR="003D1C8E" w:rsidRDefault="00DD1391" w:rsidP="003D1C8E">
      <w:pPr>
        <w:pStyle w:val="Titre3"/>
      </w:pPr>
      <w:r>
        <w:t xml:space="preserve">Tableau 2 : </w:t>
      </w:r>
      <w:r w:rsidR="00505C55">
        <w:t>CQP</w:t>
      </w:r>
      <w:r w:rsidR="003D1C8E">
        <w:t xml:space="preserve"> en cours</w:t>
      </w:r>
    </w:p>
    <w:p w14:paraId="50EF218F" w14:textId="37EA7F8C" w:rsidR="00505C55" w:rsidRDefault="003D1C8E" w:rsidP="00DD1391">
      <w:r>
        <w:t xml:space="preserve"> </w:t>
      </w:r>
      <w:r w:rsidR="00505C55">
        <w:t>Les CQP à renseigner sont ceux organisés sur le(s) site(s</w:t>
      </w:r>
      <w:r w:rsidR="008751E0">
        <w:t>)</w:t>
      </w:r>
      <w:r w:rsidR="00505C55">
        <w:t xml:space="preserve"> concernés par la candidature</w:t>
      </w:r>
      <w:r>
        <w:t>.</w:t>
      </w:r>
    </w:p>
    <w:p w14:paraId="00E74564" w14:textId="77777777" w:rsidR="003D1C8E" w:rsidRDefault="00505C55" w:rsidP="003D1C8E">
      <w:pPr>
        <w:pStyle w:val="Titre3"/>
        <w:spacing w:after="160"/>
      </w:pPr>
      <w:r>
        <w:t xml:space="preserve">Partie ratio des </w:t>
      </w:r>
      <w:r w:rsidRPr="003D1C8E">
        <w:rPr>
          <w:rStyle w:val="Titre3Car"/>
        </w:rPr>
        <w:t>effectifs</w:t>
      </w:r>
      <w:r>
        <w:t xml:space="preserve"> :</w:t>
      </w:r>
    </w:p>
    <w:p w14:paraId="435DCA05" w14:textId="77777777" w:rsidR="003D1C8E" w:rsidRPr="003D1C8E" w:rsidRDefault="003D1C8E" w:rsidP="003D1C8E">
      <w:pPr>
        <w:jc w:val="center"/>
      </w:pPr>
      <w:r>
        <w:rPr>
          <w:noProof/>
        </w:rPr>
        <w:drawing>
          <wp:inline distT="0" distB="0" distL="0" distR="0" wp14:anchorId="62658F02" wp14:editId="3B5CEE26">
            <wp:extent cx="3325002" cy="1346200"/>
            <wp:effectExtent l="0" t="0" r="889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9058" cy="137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C009B" w14:textId="77777777" w:rsidR="00290C00" w:rsidRDefault="00505C55" w:rsidP="003D1C8E">
      <w:pPr>
        <w:pStyle w:val="Paragraphedeliste"/>
        <w:numPr>
          <w:ilvl w:val="0"/>
          <w:numId w:val="2"/>
        </w:numPr>
        <w:jc w:val="both"/>
      </w:pPr>
      <w:r>
        <w:t xml:space="preserve">Poids CQP du CFA / effectif total branche du CFA : correspond aux effectifs CQP </w:t>
      </w:r>
      <w:r w:rsidR="00AF35BB">
        <w:t>du(es) site(s) concerné</w:t>
      </w:r>
      <w:r w:rsidR="003D1C8E">
        <w:t>(</w:t>
      </w:r>
      <w:r w:rsidR="00AF35BB">
        <w:t>s</w:t>
      </w:r>
      <w:r w:rsidR="003D1C8E">
        <w:t>)</w:t>
      </w:r>
      <w:r w:rsidR="00AF35BB">
        <w:t xml:space="preserve"> / total des effectifs apprentis + stagiaires CQP du(es) site(s) concerné(s).</w:t>
      </w:r>
    </w:p>
    <w:p w14:paraId="4D4FF0A2" w14:textId="77777777" w:rsidR="003D1C8E" w:rsidRDefault="003D1C8E" w:rsidP="003D1C8E">
      <w:pPr>
        <w:pStyle w:val="Paragraphedeliste"/>
        <w:numPr>
          <w:ilvl w:val="0"/>
          <w:numId w:val="2"/>
        </w:numPr>
        <w:jc w:val="both"/>
      </w:pPr>
      <w:r>
        <w:t xml:space="preserve">Poids alternance Branche du CFA / Total du CFA : correspond aux effectifs CQP </w:t>
      </w:r>
      <w:r w:rsidR="00D55182">
        <w:t>et</w:t>
      </w:r>
      <w:r>
        <w:t xml:space="preserve"> apprentis </w:t>
      </w:r>
      <w:r w:rsidR="00D55182">
        <w:t xml:space="preserve">des domaines de formation de la Branche du(es) site(s) concerné(s)/ Effectif total du CFA (TOUT SITE CONFONDU, qu'il soit </w:t>
      </w:r>
      <w:r>
        <w:t>concerné</w:t>
      </w:r>
      <w:r w:rsidR="00D55182">
        <w:t xml:space="preserve"> ou non concerné par la candidature)</w:t>
      </w:r>
    </w:p>
    <w:p w14:paraId="0ECF44C8" w14:textId="3A2BE32B" w:rsidR="00D55182" w:rsidRDefault="00D55182" w:rsidP="00D55182">
      <w:pPr>
        <w:jc w:val="both"/>
      </w:pPr>
      <w:r>
        <w:t>Les taux de rupture</w:t>
      </w:r>
      <w:r w:rsidR="008751E0">
        <w:t>s</w:t>
      </w:r>
      <w:r>
        <w:t xml:space="preserve"> nettes, de réussite et d'insertion sont considérés sur les sites concernés par la candidature.</w:t>
      </w:r>
    </w:p>
    <w:p w14:paraId="32A8B767" w14:textId="40F410FD" w:rsidR="00290C00" w:rsidRDefault="00B032CB" w:rsidP="0048319E">
      <w:pPr>
        <w:pStyle w:val="Titre3"/>
      </w:pPr>
      <w:r>
        <w:t>Questionnaire qualité pédagogique :</w:t>
      </w:r>
    </w:p>
    <w:p w14:paraId="537D9F65" w14:textId="2ED99BF1" w:rsidR="008751E0" w:rsidRDefault="00945205" w:rsidP="008751E0">
      <w:pPr>
        <w:pStyle w:val="Paragraphedeliste"/>
        <w:numPr>
          <w:ilvl w:val="0"/>
          <w:numId w:val="4"/>
        </w:numPr>
        <w:spacing w:before="120"/>
        <w:ind w:left="714" w:hanging="357"/>
      </w:pPr>
      <w:r>
        <w:t>Il vous est demandé de positionner la situation "qualité du plateau technique, les ressources et actions pédagogiques ainsi que le parc pédagogique</w:t>
      </w:r>
      <w:r w:rsidR="008751E0">
        <w:t>" :</w:t>
      </w:r>
    </w:p>
    <w:p w14:paraId="53AD2212" w14:textId="14B30053" w:rsidR="008751E0" w:rsidRDefault="00945205" w:rsidP="00DA71E7">
      <w:pPr>
        <w:spacing w:before="120"/>
      </w:pPr>
      <w:r>
        <w:t xml:space="preserve">Si votre candidature concerne plusieurs sites, choisissez l'option qui correspond le mieux à la situation </w:t>
      </w:r>
      <w:r w:rsidR="0048319E">
        <w:t>d'ensemble</w:t>
      </w:r>
      <w:r>
        <w:t xml:space="preserve"> des sites concernés. Vous pouvez le cas échéant, précisez les éléments que vous jugez utiles </w:t>
      </w:r>
      <w:r w:rsidR="00B0151B">
        <w:t xml:space="preserve">en annexe de </w:t>
      </w:r>
      <w:r>
        <w:t>la note de synthèse.</w:t>
      </w:r>
    </w:p>
    <w:p w14:paraId="56C71001" w14:textId="28B4E892" w:rsidR="0048319E" w:rsidRDefault="0048319E" w:rsidP="00DA71E7">
      <w:pPr>
        <w:pStyle w:val="Paragraphedeliste"/>
        <w:numPr>
          <w:ilvl w:val="0"/>
          <w:numId w:val="4"/>
        </w:numPr>
        <w:tabs>
          <w:tab w:val="left" w:pos="2360"/>
        </w:tabs>
      </w:pPr>
      <w:r>
        <w:t>Les informations relatives à la formation des formateurs sont à calculer sur l'effectif des formateurs du(es) site(s) concerné(s) par la candidature</w:t>
      </w:r>
    </w:p>
    <w:sectPr w:rsidR="0048319E" w:rsidSect="00DA71E7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B4B9F" w14:textId="77777777" w:rsidR="0038653A" w:rsidRDefault="0038653A" w:rsidP="00C52233">
      <w:pPr>
        <w:spacing w:after="0" w:line="240" w:lineRule="auto"/>
      </w:pPr>
      <w:r>
        <w:separator/>
      </w:r>
    </w:p>
  </w:endnote>
  <w:endnote w:type="continuationSeparator" w:id="0">
    <w:p w14:paraId="1450E4ED" w14:textId="77777777" w:rsidR="0038653A" w:rsidRDefault="0038653A" w:rsidP="00C5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8338" w14:textId="77777777" w:rsidR="0038653A" w:rsidRDefault="0038653A" w:rsidP="00C52233">
      <w:pPr>
        <w:spacing w:after="0" w:line="240" w:lineRule="auto"/>
      </w:pPr>
      <w:r>
        <w:separator/>
      </w:r>
    </w:p>
  </w:footnote>
  <w:footnote w:type="continuationSeparator" w:id="0">
    <w:p w14:paraId="403B07C7" w14:textId="77777777" w:rsidR="0038653A" w:rsidRDefault="0038653A" w:rsidP="00C5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4C7C9" w14:textId="42161C60" w:rsidR="00C52233" w:rsidRDefault="00C52233">
    <w:pPr>
      <w:pStyle w:val="En-tte"/>
    </w:pPr>
    <w:r>
      <w:rPr>
        <w:noProof/>
      </w:rPr>
      <w:drawing>
        <wp:inline distT="0" distB="0" distL="0" distR="0" wp14:anchorId="654B7500" wp14:editId="0BDF4CE1">
          <wp:extent cx="1218543" cy="533400"/>
          <wp:effectExtent l="0" t="0" r="127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48" cy="55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EC3"/>
    <w:multiLevelType w:val="hybridMultilevel"/>
    <w:tmpl w:val="FF12E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5B34"/>
    <w:multiLevelType w:val="hybridMultilevel"/>
    <w:tmpl w:val="88D853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1890"/>
    <w:multiLevelType w:val="hybridMultilevel"/>
    <w:tmpl w:val="F2368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1374"/>
    <w:multiLevelType w:val="hybridMultilevel"/>
    <w:tmpl w:val="EC3C5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33EB4"/>
    <w:multiLevelType w:val="hybridMultilevel"/>
    <w:tmpl w:val="AA0652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1C"/>
    <w:rsid w:val="00020A1C"/>
    <w:rsid w:val="000817CE"/>
    <w:rsid w:val="000853A8"/>
    <w:rsid w:val="00205AA6"/>
    <w:rsid w:val="002543AB"/>
    <w:rsid w:val="00290C00"/>
    <w:rsid w:val="0038653A"/>
    <w:rsid w:val="003D1C8E"/>
    <w:rsid w:val="004301DE"/>
    <w:rsid w:val="0048319E"/>
    <w:rsid w:val="004A4D04"/>
    <w:rsid w:val="004B4F7A"/>
    <w:rsid w:val="004D1A29"/>
    <w:rsid w:val="00505C55"/>
    <w:rsid w:val="00542C61"/>
    <w:rsid w:val="00550335"/>
    <w:rsid w:val="005D4A2E"/>
    <w:rsid w:val="00676DD2"/>
    <w:rsid w:val="007F105B"/>
    <w:rsid w:val="008751E0"/>
    <w:rsid w:val="00945205"/>
    <w:rsid w:val="00AB7BA1"/>
    <w:rsid w:val="00AC0A93"/>
    <w:rsid w:val="00AF35BB"/>
    <w:rsid w:val="00B0151B"/>
    <w:rsid w:val="00B032CB"/>
    <w:rsid w:val="00B86209"/>
    <w:rsid w:val="00BD77A3"/>
    <w:rsid w:val="00BD7B46"/>
    <w:rsid w:val="00C06A91"/>
    <w:rsid w:val="00C52233"/>
    <w:rsid w:val="00CD51FC"/>
    <w:rsid w:val="00D069BA"/>
    <w:rsid w:val="00D55182"/>
    <w:rsid w:val="00D9633D"/>
    <w:rsid w:val="00DA71E7"/>
    <w:rsid w:val="00DC218D"/>
    <w:rsid w:val="00DD1391"/>
    <w:rsid w:val="00E6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3BFD7"/>
  <w15:chartTrackingRefBased/>
  <w15:docId w15:val="{8615DD64-9E42-484F-B182-24E861F0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0A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1C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0A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90C0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D1C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5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233"/>
  </w:style>
  <w:style w:type="paragraph" w:styleId="Pieddepage">
    <w:name w:val="footer"/>
    <w:basedOn w:val="Normal"/>
    <w:link w:val="PieddepageCar"/>
    <w:uiPriority w:val="99"/>
    <w:unhideWhenUsed/>
    <w:rsid w:val="00C5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44AE-1601-4B25-B991-A35FEA61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    Renseignement de l'outil CFA : informations complémentaires pour les candidature</vt:lpstr>
      <vt:lpstr>    Partie 1 : identification du CFA / Les effectifs apprentis et CQP en formation A</vt:lpstr>
      <vt:lpstr>        Tableau 1 : effectifs apprentis par niveau et par domaine : </vt:lpstr>
      <vt:lpstr>        Tableau 2 : CQP en cours</vt:lpstr>
      <vt:lpstr>        Partie ratio des effectifs :</vt:lpstr>
      <vt:lpstr>        Questionnaire qualité pédagogique :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Laurence POITTEVIN</cp:lastModifiedBy>
  <cp:revision>13</cp:revision>
  <dcterms:created xsi:type="dcterms:W3CDTF">2019-09-13T13:31:00Z</dcterms:created>
  <dcterms:modified xsi:type="dcterms:W3CDTF">2019-09-13T14:01:00Z</dcterms:modified>
</cp:coreProperties>
</file>